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6:21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Holden Bleecker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vote next week. Get invoices taken care of.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April 8th-12th. Talent show will be the last event this year. Need Greek Week captains by the first week of Feb. at the latest.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“Greek Wars” in planning for next semester. Working with Panhellenic. 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current executive position will have a committee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